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413EFCF" w:rsidR="00D97A97" w:rsidRDefault="002B0FB8" w:rsidP="00D97A97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64FD2D65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1260" w:type="dxa"/>
        <w:tblCellSpacing w:w="0" w:type="auto"/>
        <w:tblLook w:val="04A0" w:firstRow="1" w:lastRow="0" w:firstColumn="1" w:lastColumn="0" w:noHBand="0" w:noVBand="1"/>
      </w:tblPr>
      <w:tblGrid>
        <w:gridCol w:w="2690"/>
        <w:gridCol w:w="2200"/>
        <w:gridCol w:w="1038"/>
        <w:gridCol w:w="579"/>
        <w:gridCol w:w="3594"/>
        <w:gridCol w:w="1132"/>
        <w:gridCol w:w="27"/>
      </w:tblGrid>
      <w:tr w:rsidR="00F16E32" w:rsidRPr="00F16E32" w14:paraId="097CB803" w14:textId="77777777" w:rsidTr="00D97A97">
        <w:trPr>
          <w:gridAfter w:val="2"/>
          <w:wAfter w:w="1480" w:type="dxa"/>
          <w:trHeight w:val="30"/>
          <w:tblCellSpacing w:w="0" w:type="auto"/>
        </w:trPr>
        <w:tc>
          <w:tcPr>
            <w:tcW w:w="561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6C90C" w14:textId="77777777" w:rsidR="00F16E32" w:rsidRPr="00F16E32" w:rsidRDefault="00F16E32" w:rsidP="00F16E3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16E32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1CA5A" w14:textId="77777777" w:rsidR="00F16E32" w:rsidRPr="00D97A97" w:rsidRDefault="00F16E32" w:rsidP="00F16E3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97A97">
              <w:rPr>
                <w:color w:val="000000"/>
                <w:sz w:val="28"/>
                <w:szCs w:val="28"/>
                <w:lang w:eastAsia="en-US"/>
              </w:rPr>
              <w:t>Приложение 38</w:t>
            </w:r>
            <w:r w:rsidRPr="00D97A97">
              <w:rPr>
                <w:sz w:val="28"/>
                <w:szCs w:val="28"/>
                <w:lang w:eastAsia="en-US"/>
              </w:rPr>
              <w:br/>
            </w:r>
            <w:r w:rsidRPr="00D97A97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D97A97">
              <w:rPr>
                <w:sz w:val="28"/>
                <w:szCs w:val="28"/>
                <w:lang w:eastAsia="en-US"/>
              </w:rPr>
              <w:br/>
            </w:r>
            <w:r w:rsidRPr="00D97A97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D97A97">
              <w:rPr>
                <w:sz w:val="28"/>
                <w:szCs w:val="28"/>
                <w:lang w:eastAsia="en-US"/>
              </w:rPr>
              <w:br/>
            </w:r>
            <w:r w:rsidRPr="00D97A97">
              <w:rPr>
                <w:color w:val="000000"/>
                <w:sz w:val="28"/>
                <w:szCs w:val="28"/>
                <w:lang w:eastAsia="en-US"/>
              </w:rPr>
              <w:t xml:space="preserve">от 20 декабря 2012 года № 562 </w:t>
            </w:r>
            <w:r w:rsidRPr="00D97A97">
              <w:rPr>
                <w:sz w:val="28"/>
                <w:szCs w:val="28"/>
                <w:lang w:eastAsia="en-US"/>
              </w:rPr>
              <w:br/>
            </w:r>
            <w:r w:rsidRPr="00D97A97">
              <w:rPr>
                <w:color w:val="000000"/>
                <w:sz w:val="28"/>
                <w:szCs w:val="28"/>
                <w:lang w:eastAsia="en-US"/>
              </w:rPr>
              <w:t>Форма Инв-7</w:t>
            </w:r>
          </w:p>
        </w:tc>
      </w:tr>
      <w:tr w:rsidR="00F16E32" w:rsidRPr="00D97A97" w14:paraId="462FDD55" w14:textId="77777777" w:rsidTr="00D97A97">
        <w:trPr>
          <w:gridAfter w:val="1"/>
          <w:wAfter w:w="33" w:type="dxa"/>
          <w:trHeight w:val="30"/>
          <w:tblCellSpacing w:w="0" w:type="auto"/>
        </w:trPr>
        <w:tc>
          <w:tcPr>
            <w:tcW w:w="26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C125A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D97A97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D97A97">
              <w:rPr>
                <w:color w:val="000000"/>
                <w:lang w:val="en-US" w:eastAsia="en-US"/>
              </w:rPr>
              <w:t>) ______________________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8B035" w14:textId="22068290" w:rsidR="00F16E32" w:rsidRPr="00D97A97" w:rsidRDefault="00D97A97" w:rsidP="00F16E32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7A97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768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51"/>
            </w:tblGrid>
            <w:tr w:rsidR="00F16E32" w:rsidRPr="00D97A97" w14:paraId="0CA031F7" w14:textId="77777777" w:rsidTr="00D97A97">
              <w:trPr>
                <w:trHeight w:val="30"/>
                <w:tblCellSpacing w:w="0" w:type="nil"/>
              </w:trPr>
              <w:tc>
                <w:tcPr>
                  <w:tcW w:w="52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9CACDB" w14:textId="77777777" w:rsidR="00F16E32" w:rsidRPr="00D97A97" w:rsidRDefault="00F16E32" w:rsidP="00F16E32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D97A97">
                    <w:rPr>
                      <w:lang w:eastAsia="en-US"/>
                    </w:rPr>
                    <w:br/>
                  </w:r>
                </w:p>
              </w:tc>
            </w:tr>
          </w:tbl>
          <w:p w14:paraId="78A9937D" w14:textId="77777777" w:rsidR="00F16E32" w:rsidRPr="00D97A97" w:rsidRDefault="00F16E32" w:rsidP="00F16E32">
            <w:pPr>
              <w:spacing w:after="200" w:line="276" w:lineRule="auto"/>
              <w:rPr>
                <w:lang w:eastAsia="en-US"/>
              </w:rPr>
            </w:pPr>
          </w:p>
          <w:p w14:paraId="1C8C1C8C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</w:tr>
      <w:tr w:rsidR="00F16E32" w:rsidRPr="00D97A97" w14:paraId="3D1FCFAB" w14:textId="77777777" w:rsidTr="00D97A97">
        <w:trPr>
          <w:trHeight w:val="30"/>
          <w:tblCellSpacing w:w="0" w:type="auto"/>
        </w:trPr>
        <w:tc>
          <w:tcPr>
            <w:tcW w:w="487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30407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Номер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388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E3765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Дата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F16E32" w:rsidRPr="00D97A97" w14:paraId="0BB0A563" w14:textId="77777777" w:rsidTr="00D97A97">
        <w:trPr>
          <w:trHeight w:val="30"/>
          <w:tblCellSpacing w:w="0" w:type="auto"/>
        </w:trPr>
        <w:tc>
          <w:tcPr>
            <w:tcW w:w="487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EB2E2" w14:textId="3556DB08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6388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140D3" w14:textId="601D861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</w:tbl>
    <w:p w14:paraId="12C58C6D" w14:textId="2869FBE0" w:rsidR="00F16E32" w:rsidRPr="00D97A97" w:rsidRDefault="00F16E32" w:rsidP="00F16E32">
      <w:pPr>
        <w:spacing w:line="276" w:lineRule="auto"/>
        <w:rPr>
          <w:lang w:eastAsia="en-US"/>
        </w:rPr>
      </w:pPr>
      <w:r w:rsidRPr="00D97A97">
        <w:rPr>
          <w:b/>
          <w:color w:val="000000"/>
          <w:lang w:eastAsia="en-US"/>
        </w:rPr>
        <w:t xml:space="preserve"> ИНВЕНТАРИЗАЦИОННАЯ ОПИСЬ</w:t>
      </w:r>
      <w:r w:rsidR="004A00BA" w:rsidRPr="00D97A97">
        <w:rPr>
          <w:b/>
          <w:color w:val="000000"/>
          <w:lang w:val="kk-KZ" w:eastAsia="en-US"/>
        </w:rPr>
        <w:t xml:space="preserve"> </w:t>
      </w:r>
      <w:r w:rsidRPr="00D97A97">
        <w:rPr>
          <w:b/>
          <w:color w:val="000000"/>
          <w:lang w:eastAsia="en-US"/>
        </w:rPr>
        <w:t>ЗАПАСОВ, ПРИНЯТЫХ (СДАННЫХ) НА ОТВЕТСТВЕННОЕ ХРАНЕНИЕ</w:t>
      </w:r>
      <w:r w:rsidR="004A00BA" w:rsidRPr="00D97A97">
        <w:rPr>
          <w:b/>
          <w:color w:val="000000"/>
          <w:lang w:val="kk-KZ" w:eastAsia="en-US"/>
        </w:rPr>
        <w:t xml:space="preserve"> </w:t>
      </w:r>
      <w:r w:rsidRPr="00D97A97">
        <w:rPr>
          <w:lang w:eastAsia="en-US"/>
        </w:rPr>
        <w:br/>
      </w:r>
      <w:r w:rsidRPr="00D97A97">
        <w:rPr>
          <w:b/>
          <w:color w:val="000000"/>
          <w:lang w:eastAsia="en-US"/>
        </w:rPr>
        <w:t>РАСПИСКА</w:t>
      </w:r>
    </w:p>
    <w:p w14:paraId="3FA8F3AF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запасов, сданы в бухгалтерию, и все запасы, поступившие на мою ответственность, оприходованы, а выбывшие списаны в расход.</w:t>
      </w:r>
    </w:p>
    <w:p w14:paraId="4F99625B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Материально-ответственное (</w:t>
      </w:r>
      <w:proofErr w:type="spellStart"/>
      <w:r w:rsidRPr="00D97A97">
        <w:rPr>
          <w:color w:val="000000"/>
          <w:lang w:eastAsia="en-US"/>
        </w:rPr>
        <w:t>ые</w:t>
      </w:r>
      <w:proofErr w:type="spellEnd"/>
      <w:r w:rsidRPr="00D97A97">
        <w:rPr>
          <w:color w:val="000000"/>
          <w:lang w:eastAsia="en-US"/>
        </w:rPr>
        <w:t>) лицо (а): _____/_____/_________</w:t>
      </w:r>
    </w:p>
    <w:p w14:paraId="4A5F1879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eastAsia="en-US"/>
        </w:rPr>
        <w:t xml:space="preserve"> </w:t>
      </w: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                должность подпись расшифровка подписи </w:t>
      </w:r>
    </w:p>
    <w:p w14:paraId="3D3AA483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______________/_____________/________________</w:t>
      </w:r>
    </w:p>
    <w:p w14:paraId="0DC6052B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          должность      подпись   расшифровка подписи</w:t>
      </w:r>
    </w:p>
    <w:p w14:paraId="00C0F25B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______________/_____________/________________</w:t>
      </w:r>
    </w:p>
    <w:p w14:paraId="051E3539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          должность       подпись       расшифровка</w:t>
      </w:r>
    </w:p>
    <w:p w14:paraId="72EC8CF8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                                         подписи</w:t>
      </w:r>
    </w:p>
    <w:p w14:paraId="77E8F372" w14:textId="0897C505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На основании приказа (распоряжения) от «____» ____ 20____года №_____ произведено снятие фактических остатков______ числящихся на балансовом счете №________ по состоянию на «____» ___ 20____года.</w:t>
      </w:r>
    </w:p>
    <w:p w14:paraId="3ED045D7" w14:textId="7CD7C975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Инвентаризация начата «___» ___________ 20_____года.</w:t>
      </w:r>
    </w:p>
    <w:p w14:paraId="57141276" w14:textId="6D2D723C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Инвентаризация окончена «___» ___________ 20_____года.</w:t>
      </w:r>
    </w:p>
    <w:p w14:paraId="38150C0A" w14:textId="416C0693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Оборотная сторона формы Инв-7</w:t>
      </w:r>
    </w:p>
    <w:p w14:paraId="1A7BA6F0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При инвентаризации установлено следующее: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833"/>
        <w:gridCol w:w="777"/>
        <w:gridCol w:w="846"/>
        <w:gridCol w:w="367"/>
        <w:gridCol w:w="584"/>
        <w:gridCol w:w="579"/>
        <w:gridCol w:w="712"/>
        <w:gridCol w:w="330"/>
        <w:gridCol w:w="421"/>
        <w:gridCol w:w="459"/>
        <w:gridCol w:w="575"/>
        <w:gridCol w:w="555"/>
        <w:gridCol w:w="575"/>
        <w:gridCol w:w="555"/>
        <w:gridCol w:w="817"/>
      </w:tblGrid>
      <w:tr w:rsidR="00F16E32" w:rsidRPr="00D97A97" w14:paraId="1F8B2763" w14:textId="77777777" w:rsidTr="00D97A97">
        <w:trPr>
          <w:trHeight w:val="30"/>
          <w:tblCellSpacing w:w="0" w:type="nil"/>
        </w:trPr>
        <w:tc>
          <w:tcPr>
            <w:tcW w:w="5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00DB9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Номер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по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83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B1F17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Pr="00D97A97">
              <w:rPr>
                <w:color w:val="000000"/>
                <w:lang w:val="en-US" w:eastAsia="en-US"/>
              </w:rPr>
              <w:t>реквизиты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lastRenderedPageBreak/>
              <w:t>поставщика</w:t>
            </w:r>
            <w:proofErr w:type="spellEnd"/>
          </w:p>
        </w:tc>
        <w:tc>
          <w:tcPr>
            <w:tcW w:w="162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487A1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7A97">
              <w:rPr>
                <w:color w:val="000000"/>
                <w:lang w:eastAsia="en-US"/>
              </w:rPr>
              <w:lastRenderedPageBreak/>
              <w:t>Запасы, принятые (сданные) на ответственное хранение</w:t>
            </w:r>
          </w:p>
        </w:tc>
        <w:tc>
          <w:tcPr>
            <w:tcW w:w="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3EFE6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5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71E2C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7A97">
              <w:rPr>
                <w:color w:val="000000"/>
                <w:lang w:eastAsia="en-US"/>
              </w:rPr>
              <w:t xml:space="preserve">Дата принятия (сдачи) </w:t>
            </w:r>
            <w:r w:rsidRPr="00D97A97">
              <w:rPr>
                <w:color w:val="000000"/>
                <w:lang w:eastAsia="en-US"/>
              </w:rPr>
              <w:lastRenderedPageBreak/>
              <w:t>на хранение</w:t>
            </w:r>
          </w:p>
        </w:tc>
        <w:tc>
          <w:tcPr>
            <w:tcW w:w="57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D7319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lastRenderedPageBreak/>
              <w:t>Место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хранения</w:t>
            </w:r>
            <w:proofErr w:type="spellEnd"/>
          </w:p>
        </w:tc>
        <w:tc>
          <w:tcPr>
            <w:tcW w:w="146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55C52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7A97">
              <w:rPr>
                <w:color w:val="000000"/>
                <w:lang w:eastAsia="en-US"/>
              </w:rPr>
              <w:t xml:space="preserve">Документы, подтверждающие количество запасов, </w:t>
            </w:r>
            <w:r w:rsidRPr="00D97A97">
              <w:rPr>
                <w:color w:val="000000"/>
                <w:lang w:eastAsia="en-US"/>
              </w:rPr>
              <w:lastRenderedPageBreak/>
              <w:t>принятых (сданных) на ответственное хранение</w:t>
            </w:r>
          </w:p>
        </w:tc>
        <w:tc>
          <w:tcPr>
            <w:tcW w:w="45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3B89D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lastRenderedPageBreak/>
              <w:t>Единица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изм</w:t>
            </w:r>
            <w:r w:rsidRPr="00D97A97">
              <w:rPr>
                <w:color w:val="000000"/>
                <w:lang w:val="en-US" w:eastAsia="en-US"/>
              </w:rPr>
              <w:lastRenderedPageBreak/>
              <w:t>ерения</w:t>
            </w:r>
            <w:proofErr w:type="spellEnd"/>
          </w:p>
        </w:tc>
        <w:tc>
          <w:tcPr>
            <w:tcW w:w="11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E3E92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lastRenderedPageBreak/>
              <w:t>Фактическое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11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33138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По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данным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бухгалтерского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учета</w:t>
            </w:r>
            <w:proofErr w:type="spellEnd"/>
          </w:p>
        </w:tc>
        <w:tc>
          <w:tcPr>
            <w:tcW w:w="81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40471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7A97">
              <w:rPr>
                <w:color w:val="000000"/>
                <w:lang w:eastAsia="en-US"/>
              </w:rPr>
              <w:t xml:space="preserve">Причина принятия (сдачи) </w:t>
            </w:r>
            <w:r w:rsidRPr="00D97A97">
              <w:rPr>
                <w:color w:val="000000"/>
                <w:lang w:eastAsia="en-US"/>
              </w:rPr>
              <w:lastRenderedPageBreak/>
              <w:t>на ответственное хранение</w:t>
            </w:r>
          </w:p>
        </w:tc>
      </w:tr>
      <w:tr w:rsidR="00F16E32" w:rsidRPr="00D97A97" w14:paraId="4D2B11BD" w14:textId="77777777" w:rsidTr="00D97A97">
        <w:trPr>
          <w:trHeight w:val="30"/>
          <w:tblCellSpacing w:w="0" w:type="nil"/>
        </w:trPr>
        <w:tc>
          <w:tcPr>
            <w:tcW w:w="527" w:type="dxa"/>
            <w:vMerge/>
          </w:tcPr>
          <w:p w14:paraId="3872CD9E" w14:textId="77777777" w:rsidR="00F16E32" w:rsidRPr="00D97A97" w:rsidRDefault="00F16E32" w:rsidP="00F16E32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33" w:type="dxa"/>
            <w:vMerge/>
          </w:tcPr>
          <w:p w14:paraId="2746F945" w14:textId="77777777" w:rsidR="00F16E32" w:rsidRPr="00D97A97" w:rsidRDefault="00F16E32" w:rsidP="00F16E32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5A1DB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D97A97">
              <w:rPr>
                <w:color w:val="000000"/>
                <w:lang w:val="en-US" w:eastAsia="en-US"/>
              </w:rPr>
              <w:t>краткая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F4DEF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97A97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367" w:type="dxa"/>
            <w:vMerge/>
          </w:tcPr>
          <w:p w14:paraId="6E4DC1EF" w14:textId="77777777" w:rsidR="00F16E32" w:rsidRPr="00D97A97" w:rsidRDefault="00F16E32" w:rsidP="00F16E32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584" w:type="dxa"/>
            <w:vMerge/>
          </w:tcPr>
          <w:p w14:paraId="3815CE2F" w14:textId="77777777" w:rsidR="00F16E32" w:rsidRPr="00D97A97" w:rsidRDefault="00F16E32" w:rsidP="00F16E32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579" w:type="dxa"/>
            <w:vMerge/>
          </w:tcPr>
          <w:p w14:paraId="3793AB54" w14:textId="77777777" w:rsidR="00F16E32" w:rsidRPr="00D97A97" w:rsidRDefault="00F16E32" w:rsidP="00F16E32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08F95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10757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387FF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459" w:type="dxa"/>
            <w:vMerge/>
          </w:tcPr>
          <w:p w14:paraId="4FB510FC" w14:textId="77777777" w:rsidR="00F16E32" w:rsidRPr="00D97A97" w:rsidRDefault="00F16E32" w:rsidP="00F16E32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97B18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448F9" w14:textId="6D2E2F46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D97A97">
              <w:rPr>
                <w:color w:val="000000"/>
                <w:lang w:val="en-US" w:eastAsia="en-US"/>
              </w:rPr>
              <w:t>те</w:t>
            </w:r>
            <w:proofErr w:type="spellEnd"/>
            <w:r w:rsidR="00D97A97">
              <w:rPr>
                <w:color w:val="000000"/>
                <w:lang w:val="kk-KZ" w:eastAsia="en-US"/>
              </w:rPr>
              <w:t>ң</w:t>
            </w:r>
            <w:proofErr w:type="spellStart"/>
            <w:r w:rsidRPr="00D97A97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038AB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AEB84" w14:textId="5398AEF1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D97A97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D97A97">
              <w:rPr>
                <w:color w:val="000000"/>
                <w:lang w:val="en-US" w:eastAsia="en-US"/>
              </w:rPr>
              <w:t>те</w:t>
            </w:r>
            <w:proofErr w:type="spellEnd"/>
            <w:r w:rsidR="00D97A97">
              <w:rPr>
                <w:color w:val="000000"/>
                <w:lang w:val="kk-KZ" w:eastAsia="en-US"/>
              </w:rPr>
              <w:t>ң</w:t>
            </w:r>
            <w:proofErr w:type="spellStart"/>
            <w:r w:rsidRPr="00D97A97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817" w:type="dxa"/>
            <w:vMerge/>
          </w:tcPr>
          <w:p w14:paraId="2579CFF1" w14:textId="77777777" w:rsidR="00F16E32" w:rsidRPr="00D97A97" w:rsidRDefault="00F16E32" w:rsidP="00F16E32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F16E32" w:rsidRPr="00D97A97" w14:paraId="57788D89" w14:textId="77777777" w:rsidTr="00D97A97">
        <w:trPr>
          <w:trHeight w:val="30"/>
          <w:tblCellSpacing w:w="0" w:type="nil"/>
        </w:trPr>
        <w:tc>
          <w:tcPr>
            <w:tcW w:w="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45A8D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8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2935D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C1CD7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B5DF0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FA784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5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A38EF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5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71BB1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E1A3B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14DD5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3BCB8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BBE9B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BF909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D6EA4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A4F09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6F4B9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718A0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D97A97">
              <w:rPr>
                <w:color w:val="000000"/>
                <w:lang w:val="en-US" w:eastAsia="en-US"/>
              </w:rPr>
              <w:t>16</w:t>
            </w:r>
          </w:p>
        </w:tc>
      </w:tr>
      <w:tr w:rsidR="00F16E32" w:rsidRPr="00D97A97" w14:paraId="36DEC445" w14:textId="77777777" w:rsidTr="00D97A97">
        <w:trPr>
          <w:trHeight w:val="30"/>
          <w:tblCellSpacing w:w="0" w:type="nil"/>
        </w:trPr>
        <w:tc>
          <w:tcPr>
            <w:tcW w:w="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AB1B0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F7C83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883AE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09F1A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469B6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8269C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E110D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10C85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A1A43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E7547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5DEB6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DD59E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8DEA5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24E64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5FBC3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852D7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</w:tr>
      <w:tr w:rsidR="00F16E32" w:rsidRPr="00D97A97" w14:paraId="317D304F" w14:textId="77777777" w:rsidTr="00D97A97">
        <w:trPr>
          <w:trHeight w:val="30"/>
          <w:tblCellSpacing w:w="0" w:type="nil"/>
        </w:trPr>
        <w:tc>
          <w:tcPr>
            <w:tcW w:w="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C4D75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4326F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F9741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A64AB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4B59B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7F212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E728F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D9F82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D039C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05928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91312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D7494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E1FD7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85F49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C47BD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8FDCB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</w:tr>
      <w:tr w:rsidR="00F16E32" w:rsidRPr="00D97A97" w14:paraId="2BCCABF9" w14:textId="77777777" w:rsidTr="00D97A97">
        <w:trPr>
          <w:trHeight w:val="30"/>
          <w:tblCellSpacing w:w="0" w:type="nil"/>
        </w:trPr>
        <w:tc>
          <w:tcPr>
            <w:tcW w:w="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31F31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06222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18931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90AA6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257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A40B8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D97A97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1B873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DD2F2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2461D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899DB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33FCC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35BC2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  <w:tc>
          <w:tcPr>
            <w:tcW w:w="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41BD5" w14:textId="77777777" w:rsidR="00F16E32" w:rsidRPr="00D97A97" w:rsidRDefault="00F16E32" w:rsidP="00F16E32">
            <w:pPr>
              <w:spacing w:line="276" w:lineRule="auto"/>
              <w:jc w:val="both"/>
              <w:rPr>
                <w:lang w:eastAsia="en-US"/>
              </w:rPr>
            </w:pPr>
            <w:r w:rsidRPr="00D97A97">
              <w:rPr>
                <w:lang w:eastAsia="en-US"/>
              </w:rPr>
              <w:br/>
            </w:r>
          </w:p>
        </w:tc>
      </w:tr>
      <w:tr w:rsidR="00F16E32" w:rsidRPr="00D97A97" w14:paraId="1D2B0ED4" w14:textId="77777777" w:rsidTr="00D97A97">
        <w:trPr>
          <w:trHeight w:val="30"/>
          <w:tblCellSpacing w:w="0" w:type="nil"/>
        </w:trPr>
        <w:tc>
          <w:tcPr>
            <w:tcW w:w="6435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E3104" w14:textId="77777777" w:rsidR="00F16E32" w:rsidRPr="00D97A97" w:rsidRDefault="00F16E32" w:rsidP="00F16E32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D97A97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B642E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F30F8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68876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5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E0610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  <w:tc>
          <w:tcPr>
            <w:tcW w:w="8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B5C92" w14:textId="77777777" w:rsidR="00F16E32" w:rsidRPr="00D97A97" w:rsidRDefault="00F16E32" w:rsidP="00F16E32">
            <w:pPr>
              <w:spacing w:line="276" w:lineRule="auto"/>
              <w:jc w:val="both"/>
              <w:rPr>
                <w:lang w:val="en-US" w:eastAsia="en-US"/>
              </w:rPr>
            </w:pPr>
            <w:r w:rsidRPr="00D97A97">
              <w:rPr>
                <w:lang w:val="en-US" w:eastAsia="en-US"/>
              </w:rPr>
              <w:br/>
            </w:r>
          </w:p>
        </w:tc>
      </w:tr>
    </w:tbl>
    <w:p w14:paraId="38FE69A2" w14:textId="67AE056E" w:rsidR="00F16E32" w:rsidRPr="00D97A97" w:rsidRDefault="00F16E32" w:rsidP="00F16E32">
      <w:pPr>
        <w:spacing w:line="276" w:lineRule="auto"/>
        <w:rPr>
          <w:lang w:eastAsia="en-US"/>
        </w:rPr>
      </w:pPr>
      <w:r w:rsidRPr="00D97A97">
        <w:rPr>
          <w:lang w:eastAsia="en-US"/>
        </w:rPr>
        <w:br/>
      </w: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Всего по описи: а) количество порядковых номеров _________</w:t>
      </w:r>
    </w:p>
    <w:p w14:paraId="132734E9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eastAsia="en-US"/>
        </w:rPr>
        <w:t xml:space="preserve"> </w:t>
      </w: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прописью </w:t>
      </w:r>
    </w:p>
    <w:p w14:paraId="622585F1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б) общее количество, фактически __________</w:t>
      </w:r>
    </w:p>
    <w:p w14:paraId="54904A56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прописью</w:t>
      </w:r>
    </w:p>
    <w:p w14:paraId="3E80B2A3" w14:textId="6AB7CF08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в) на сумму, в те</w:t>
      </w:r>
      <w:r w:rsidR="00D97A97">
        <w:rPr>
          <w:color w:val="000000"/>
          <w:lang w:val="kk-KZ" w:eastAsia="en-US"/>
        </w:rPr>
        <w:t>ң</w:t>
      </w:r>
      <w:proofErr w:type="spellStart"/>
      <w:r w:rsidRPr="00D97A97">
        <w:rPr>
          <w:color w:val="000000"/>
          <w:lang w:eastAsia="en-US"/>
        </w:rPr>
        <w:t>ге</w:t>
      </w:r>
      <w:proofErr w:type="spellEnd"/>
      <w:r w:rsidRPr="00D97A97">
        <w:rPr>
          <w:color w:val="000000"/>
          <w:lang w:eastAsia="en-US"/>
        </w:rPr>
        <w:t>, фактически ______________</w:t>
      </w:r>
    </w:p>
    <w:p w14:paraId="6A51F88B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Председатель комиссии ______________/________/_____________________</w:t>
      </w:r>
    </w:p>
    <w:p w14:paraId="65B8EAD3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         должность     подпись   расшифровка подписи</w:t>
      </w:r>
    </w:p>
    <w:p w14:paraId="021583F0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Члены комиссии _____________/____________/___________________</w:t>
      </w:r>
    </w:p>
    <w:p w14:paraId="0E733527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должность     подпись     расшифровка подписи</w:t>
      </w:r>
    </w:p>
    <w:p w14:paraId="74CADE07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_____________/______________/____________________</w:t>
      </w:r>
    </w:p>
    <w:p w14:paraId="25B4A09D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                 должность     подпись       расшифровка подписи</w:t>
      </w:r>
    </w:p>
    <w:p w14:paraId="1D827A6F" w14:textId="77777777" w:rsidR="00F16E32" w:rsidRPr="00D97A97" w:rsidRDefault="00F16E32" w:rsidP="00F16E32">
      <w:pPr>
        <w:spacing w:line="276" w:lineRule="auto"/>
        <w:jc w:val="both"/>
        <w:rPr>
          <w:lang w:eastAsia="en-US"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Все запасы, поименованные в настоящей инвентаризационной описи с № ______ по № ______, комиссией проверены в натуре в моем (нашем) присутствии и внесены в опись, в связи с чем претензий к инвентаризационной комиссии не имею (не имеем). Запасы, перечисленные в описи, находятся на моем (нашем) ответственном хранении.</w:t>
      </w:r>
    </w:p>
    <w:p w14:paraId="542B520E" w14:textId="3D4BCBE4" w:rsidR="0099366C" w:rsidRPr="00D97A97" w:rsidRDefault="00F16E32" w:rsidP="00D97A97">
      <w:pPr>
        <w:spacing w:line="276" w:lineRule="auto"/>
        <w:jc w:val="both"/>
        <w:rPr>
          <w:b/>
        </w:rPr>
      </w:pPr>
      <w:r w:rsidRPr="00D97A97">
        <w:rPr>
          <w:color w:val="000000"/>
          <w:lang w:val="en-US" w:eastAsia="en-US"/>
        </w:rPr>
        <w:t>     </w:t>
      </w:r>
      <w:r w:rsidRPr="00D97A97">
        <w:rPr>
          <w:color w:val="000000"/>
          <w:lang w:eastAsia="en-US"/>
        </w:rPr>
        <w:t xml:space="preserve"> Материально-ответственное (</w:t>
      </w:r>
      <w:proofErr w:type="spellStart"/>
      <w:r w:rsidRPr="00D97A97">
        <w:rPr>
          <w:color w:val="000000"/>
          <w:lang w:eastAsia="en-US"/>
        </w:rPr>
        <w:t>ые</w:t>
      </w:r>
      <w:proofErr w:type="spellEnd"/>
      <w:r w:rsidRPr="00D97A97">
        <w:rPr>
          <w:color w:val="000000"/>
          <w:lang w:eastAsia="en-US"/>
        </w:rPr>
        <w:t xml:space="preserve">) лицо (а) за сохранность </w:t>
      </w:r>
      <w:proofErr w:type="gramStart"/>
      <w:r w:rsidRPr="00D97A97">
        <w:rPr>
          <w:color w:val="000000"/>
          <w:lang w:eastAsia="en-US"/>
        </w:rPr>
        <w:t>запасов:«</w:t>
      </w:r>
      <w:proofErr w:type="gramEnd"/>
      <w:r w:rsidRPr="00D97A97">
        <w:rPr>
          <w:color w:val="000000"/>
          <w:lang w:eastAsia="en-US"/>
        </w:rPr>
        <w:t>____»________20____года.</w:t>
      </w:r>
    </w:p>
    <w:sectPr w:rsidR="0099366C" w:rsidRPr="00D97A97" w:rsidSect="00D97A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F9A0F" w14:textId="77777777" w:rsidR="003B16DB" w:rsidRDefault="003B16DB" w:rsidP="00D97A97">
      <w:r>
        <w:separator/>
      </w:r>
    </w:p>
  </w:endnote>
  <w:endnote w:type="continuationSeparator" w:id="0">
    <w:p w14:paraId="21EC386D" w14:textId="77777777" w:rsidR="003B16DB" w:rsidRDefault="003B16DB" w:rsidP="00D9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0C63" w14:textId="77777777" w:rsidR="00D97A97" w:rsidRDefault="00D97A9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648EA" w14:textId="77777777" w:rsidR="00D97A97" w:rsidRDefault="00D97A9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ED1" w14:textId="77777777" w:rsidR="00D97A97" w:rsidRDefault="00D97A9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9BA1" w14:textId="77777777" w:rsidR="003B16DB" w:rsidRDefault="003B16DB" w:rsidP="00D97A97">
      <w:r>
        <w:separator/>
      </w:r>
    </w:p>
  </w:footnote>
  <w:footnote w:type="continuationSeparator" w:id="0">
    <w:p w14:paraId="5DFCDCD7" w14:textId="77777777" w:rsidR="003B16DB" w:rsidRDefault="003B16DB" w:rsidP="00D9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4A4D" w14:textId="77777777" w:rsidR="00D97A97" w:rsidRDefault="00D97A9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588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0B44122" w14:textId="57F2A009" w:rsidR="00D97A97" w:rsidRDefault="00D97A97">
        <w:pPr>
          <w:pStyle w:val="ab"/>
          <w:jc w:val="center"/>
        </w:pPr>
        <w:r w:rsidRPr="00D97A97">
          <w:rPr>
            <w:sz w:val="28"/>
            <w:szCs w:val="28"/>
          </w:rPr>
          <w:fldChar w:fldCharType="begin"/>
        </w:r>
        <w:r w:rsidRPr="00D97A97">
          <w:rPr>
            <w:sz w:val="28"/>
            <w:szCs w:val="28"/>
          </w:rPr>
          <w:instrText>PAGE   \* MERGEFORMAT</w:instrText>
        </w:r>
        <w:r w:rsidRPr="00D97A97">
          <w:rPr>
            <w:sz w:val="28"/>
            <w:szCs w:val="28"/>
          </w:rPr>
          <w:fldChar w:fldCharType="separate"/>
        </w:r>
        <w:r w:rsidRPr="00D97A97">
          <w:rPr>
            <w:sz w:val="28"/>
            <w:szCs w:val="28"/>
          </w:rPr>
          <w:t>2</w:t>
        </w:r>
        <w:r w:rsidRPr="00D97A97">
          <w:rPr>
            <w:sz w:val="28"/>
            <w:szCs w:val="28"/>
          </w:rPr>
          <w:fldChar w:fldCharType="end"/>
        </w:r>
      </w:p>
    </w:sdtContent>
  </w:sdt>
  <w:p w14:paraId="6DF5ED20" w14:textId="77777777" w:rsidR="00D97A97" w:rsidRDefault="00D97A9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60F8" w14:textId="77777777" w:rsidR="00D97A97" w:rsidRDefault="00D97A9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3B16DB"/>
    <w:rsid w:val="004A00BA"/>
    <w:rsid w:val="00664407"/>
    <w:rsid w:val="0099366C"/>
    <w:rsid w:val="00A52897"/>
    <w:rsid w:val="00B5779B"/>
    <w:rsid w:val="00B85966"/>
    <w:rsid w:val="00D97A97"/>
    <w:rsid w:val="00F1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D97A9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97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97A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97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2026-05-28T11:51:00Z</dcterms:modified>
</cp:coreProperties>
</file>